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B7D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670EB">
        <w:rPr>
          <w:rFonts w:ascii="Times New Roman" w:hAnsi="Times New Roman" w:cs="Times New Roman"/>
          <w:b/>
          <w:sz w:val="24"/>
          <w:szCs w:val="24"/>
        </w:rPr>
        <w:t>7</w:t>
      </w:r>
      <w:r w:rsidR="005A4561">
        <w:rPr>
          <w:rFonts w:ascii="Times New Roman" w:hAnsi="Times New Roman" w:cs="Times New Roman"/>
          <w:b/>
          <w:sz w:val="24"/>
          <w:szCs w:val="24"/>
        </w:rPr>
        <w:t>06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A2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5A456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0A26">
        <w:rPr>
          <w:rFonts w:ascii="Times New Roman" w:hAnsi="Times New Roman" w:cs="Times New Roman"/>
          <w:sz w:val="24"/>
          <w:szCs w:val="24"/>
        </w:rPr>
        <w:t>,</w:t>
      </w:r>
      <w:r w:rsidR="00310A26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A4561" w:rsidRPr="00FF0CA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5A4561" w:rsidRPr="00FF0CAF">
        <w:rPr>
          <w:rFonts w:ascii="Times New Roman" w:hAnsi="Times New Roman"/>
          <w:color w:val="000000"/>
          <w:sz w:val="24"/>
          <w:szCs w:val="24"/>
          <w:lang w:eastAsia="bg-BG"/>
        </w:rPr>
        <w:t>Томбоу</w:t>
      </w:r>
      <w:proofErr w:type="spellEnd"/>
      <w:r w:rsidR="005A4561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България</w:t>
      </w:r>
      <w:r w:rsidR="005A4561" w:rsidRPr="00FF0CAF">
        <w:rPr>
          <w:rStyle w:val="outputtext"/>
          <w:rFonts w:ascii="Times New Roman" w:hAnsi="Times New Roman"/>
          <w:sz w:val="24"/>
          <w:szCs w:val="24"/>
        </w:rPr>
        <w:t>“ ООД</w:t>
      </w:r>
      <w:r w:rsidR="005A456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A61C30">
        <w:rPr>
          <w:rFonts w:ascii="Times New Roman" w:hAnsi="Times New Roman" w:cs="Times New Roman"/>
          <w:sz w:val="24"/>
          <w:szCs w:val="24"/>
        </w:rPr>
        <w:t>Д. М. и адв. С.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A4561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</w:t>
      </w:r>
      <w:r w:rsid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лен директор на </w:t>
      </w:r>
      <w:r w:rsidR="005A4561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УМБАЛСМ </w:t>
      </w:r>
      <w:r w:rsidR="005A456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="005A4561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Н.</w:t>
      </w:r>
      <w:r w:rsidR="005A456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5A4561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И. Пирогов“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61C30">
        <w:rPr>
          <w:rFonts w:ascii="Times New Roman" w:hAnsi="Times New Roman" w:cs="Times New Roman"/>
          <w:sz w:val="24"/>
          <w:szCs w:val="24"/>
        </w:rPr>
        <w:t xml:space="preserve"> 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61C3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A4561"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A4561"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Содексо</w:t>
      </w:r>
      <w:proofErr w:type="spellEnd"/>
      <w:r w:rsidR="005A4561"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A4561"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Пасс</w:t>
      </w:r>
      <w:proofErr w:type="spellEnd"/>
      <w:r w:rsidR="005A4561"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A61C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Г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Pr="005A4561" w:rsidRDefault="005A4561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„Български Пощи“ ЕАД –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P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„Идънред България“ АД 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24EB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A61C30">
        <w:rPr>
          <w:rFonts w:ascii="Times New Roman" w:hAnsi="Times New Roman" w:cs="Times New Roman"/>
          <w:sz w:val="24"/>
          <w:szCs w:val="24"/>
        </w:rPr>
        <w:t>Д.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24E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24EB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1C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24EB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24EB6">
        <w:rPr>
          <w:rFonts w:ascii="Times New Roman" w:hAnsi="Times New Roman" w:cs="Times New Roman"/>
          <w:sz w:val="24"/>
          <w:szCs w:val="24"/>
        </w:rPr>
        <w:t xml:space="preserve"> и моля да потвърдите решението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A24EB6" w:rsidRDefault="00A24E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61C30">
        <w:rPr>
          <w:rFonts w:ascii="Times New Roman" w:hAnsi="Times New Roman" w:cs="Times New Roman"/>
          <w:sz w:val="24"/>
          <w:szCs w:val="24"/>
        </w:rPr>
        <w:t>Д. 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4EB6" w:rsidRPr="00A24EB6">
        <w:rPr>
          <w:rFonts w:ascii="Times New Roman" w:hAnsi="Times New Roman" w:cs="Times New Roman"/>
          <w:sz w:val="24"/>
          <w:szCs w:val="24"/>
        </w:rPr>
        <w:t>Подробни съображения относно незаконосъобразността на решението на възложителя сме изложили в жалбата</w:t>
      </w:r>
      <w:r w:rsidR="00A24EB6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само ще акцентирам</w:t>
      </w:r>
      <w:r w:rsidR="00A24EB6">
        <w:rPr>
          <w:rFonts w:ascii="Times New Roman" w:hAnsi="Times New Roman" w:cs="Times New Roman"/>
          <w:sz w:val="24"/>
          <w:szCs w:val="24"/>
        </w:rPr>
        <w:t>, ч</w:t>
      </w:r>
      <w:r w:rsidR="00A24EB6" w:rsidRPr="00A24EB6">
        <w:rPr>
          <w:rFonts w:ascii="Times New Roman" w:hAnsi="Times New Roman" w:cs="Times New Roman"/>
          <w:sz w:val="24"/>
          <w:szCs w:val="24"/>
        </w:rPr>
        <w:t>е</w:t>
      </w:r>
      <w:r w:rsidR="00A24EB6">
        <w:rPr>
          <w:rFonts w:ascii="Times New Roman" w:hAnsi="Times New Roman" w:cs="Times New Roman"/>
          <w:sz w:val="24"/>
          <w:szCs w:val="24"/>
        </w:rPr>
        <w:t xml:space="preserve"> </w:t>
      </w:r>
      <w:r w:rsidR="00A24EB6" w:rsidRPr="00A24EB6">
        <w:rPr>
          <w:rFonts w:ascii="Times New Roman" w:hAnsi="Times New Roman" w:cs="Times New Roman"/>
          <w:sz w:val="24"/>
          <w:szCs w:val="24"/>
        </w:rPr>
        <w:t>с</w:t>
      </w:r>
      <w:r w:rsidR="00A24EB6">
        <w:rPr>
          <w:rFonts w:ascii="Times New Roman" w:hAnsi="Times New Roman" w:cs="Times New Roman"/>
          <w:sz w:val="24"/>
          <w:szCs w:val="24"/>
        </w:rPr>
        <w:t>чи</w:t>
      </w:r>
      <w:r w:rsidR="00A24EB6" w:rsidRPr="00A24EB6">
        <w:rPr>
          <w:rFonts w:ascii="Times New Roman" w:hAnsi="Times New Roman" w:cs="Times New Roman"/>
          <w:sz w:val="24"/>
          <w:szCs w:val="24"/>
        </w:rPr>
        <w:t>таме</w:t>
      </w:r>
      <w:r w:rsidR="00A24EB6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че решението е незаконосъобразно поради противоречие с материалния закон и нарушение на процедурните правила що се отнася до мотивите на помощн</w:t>
      </w:r>
      <w:r w:rsidR="00A24EB6">
        <w:rPr>
          <w:rFonts w:ascii="Times New Roman" w:hAnsi="Times New Roman" w:cs="Times New Roman"/>
          <w:sz w:val="24"/>
          <w:szCs w:val="24"/>
        </w:rPr>
        <w:t>ата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комисия към възложителя в производството по чл</w:t>
      </w:r>
      <w:r w:rsidR="00A24EB6">
        <w:rPr>
          <w:rFonts w:ascii="Times New Roman" w:hAnsi="Times New Roman" w:cs="Times New Roman"/>
          <w:sz w:val="24"/>
          <w:szCs w:val="24"/>
        </w:rPr>
        <w:t>.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72</w:t>
      </w:r>
      <w:r w:rsidR="00A24EB6">
        <w:rPr>
          <w:rFonts w:ascii="Times New Roman" w:hAnsi="Times New Roman" w:cs="Times New Roman"/>
          <w:sz w:val="24"/>
          <w:szCs w:val="24"/>
        </w:rPr>
        <w:t xml:space="preserve">, ЗОП, </w:t>
      </w:r>
      <w:r w:rsidR="00A24EB6" w:rsidRPr="00A24EB6">
        <w:rPr>
          <w:rFonts w:ascii="Times New Roman" w:hAnsi="Times New Roman" w:cs="Times New Roman"/>
          <w:sz w:val="24"/>
          <w:szCs w:val="24"/>
        </w:rPr>
        <w:t>с</w:t>
      </w:r>
      <w:r w:rsidR="00A24EB6">
        <w:rPr>
          <w:rFonts w:ascii="Times New Roman" w:hAnsi="Times New Roman" w:cs="Times New Roman"/>
          <w:sz w:val="24"/>
          <w:szCs w:val="24"/>
        </w:rPr>
        <w:t>ч</w:t>
      </w:r>
      <w:r w:rsidR="00A24EB6" w:rsidRPr="00A24EB6">
        <w:rPr>
          <w:rFonts w:ascii="Times New Roman" w:hAnsi="Times New Roman" w:cs="Times New Roman"/>
          <w:sz w:val="24"/>
          <w:szCs w:val="24"/>
        </w:rPr>
        <w:t>итаме</w:t>
      </w:r>
      <w:r w:rsidR="00A24EB6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че същата не е изложил</w:t>
      </w:r>
      <w:r w:rsidR="00A24EB6">
        <w:rPr>
          <w:rFonts w:ascii="Times New Roman" w:hAnsi="Times New Roman" w:cs="Times New Roman"/>
          <w:sz w:val="24"/>
          <w:szCs w:val="24"/>
        </w:rPr>
        <w:t>а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адекватни</w:t>
      </w:r>
      <w:r w:rsidR="00A24EB6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относими мотиви относно приемането на писмените обосновки</w:t>
      </w:r>
      <w:r w:rsidR="00A24EB6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които са изисквани от участниците</w:t>
      </w:r>
      <w:r w:rsidR="00A24EB6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не сме правили доказателствени искания.</w:t>
      </w:r>
    </w:p>
    <w:p w:rsidR="00A24EB6" w:rsidRDefault="00A24EB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4EB6" w:rsidRDefault="00A24EB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A24EB6" w:rsidRDefault="00A24EB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A24EB6">
        <w:rPr>
          <w:rFonts w:ascii="Times New Roman" w:hAnsi="Times New Roman" w:cs="Times New Roman"/>
          <w:sz w:val="24"/>
          <w:szCs w:val="24"/>
        </w:rPr>
        <w:t>з поддържам каза</w:t>
      </w:r>
      <w:r>
        <w:rPr>
          <w:rFonts w:ascii="Times New Roman" w:hAnsi="Times New Roman" w:cs="Times New Roman"/>
          <w:sz w:val="24"/>
          <w:szCs w:val="24"/>
        </w:rPr>
        <w:t xml:space="preserve">ното от адв. Д. М. </w:t>
      </w:r>
      <w:r w:rsidRPr="00A24EB6">
        <w:rPr>
          <w:rFonts w:ascii="Times New Roman" w:hAnsi="Times New Roman" w:cs="Times New Roman"/>
          <w:sz w:val="24"/>
          <w:szCs w:val="24"/>
        </w:rPr>
        <w:t>и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A24EB6">
        <w:rPr>
          <w:rFonts w:ascii="Times New Roman" w:hAnsi="Times New Roman" w:cs="Times New Roman"/>
          <w:sz w:val="24"/>
          <w:szCs w:val="24"/>
        </w:rPr>
        <w:t xml:space="preserve"> писмена защита и списък с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1C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765A1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24EB6">
        <w:rPr>
          <w:rFonts w:ascii="Times New Roman" w:hAnsi="Times New Roman" w:cs="Times New Roman"/>
          <w:sz w:val="24"/>
          <w:szCs w:val="24"/>
        </w:rPr>
        <w:t>О</w:t>
      </w:r>
      <w:r w:rsidR="00A24EB6" w:rsidRPr="00A24EB6">
        <w:rPr>
          <w:rFonts w:ascii="Times New Roman" w:hAnsi="Times New Roman" w:cs="Times New Roman"/>
          <w:sz w:val="24"/>
          <w:szCs w:val="24"/>
        </w:rPr>
        <w:t>спорвам жалбата</w:t>
      </w:r>
      <w:r w:rsidR="007E4018">
        <w:rPr>
          <w:rFonts w:ascii="Times New Roman" w:hAnsi="Times New Roman" w:cs="Times New Roman"/>
          <w:sz w:val="24"/>
          <w:szCs w:val="24"/>
        </w:rPr>
        <w:t xml:space="preserve">, </w:t>
      </w:r>
      <w:r w:rsidR="00A24EB6" w:rsidRPr="00A24EB6">
        <w:rPr>
          <w:rFonts w:ascii="Times New Roman" w:hAnsi="Times New Roman" w:cs="Times New Roman"/>
          <w:sz w:val="24"/>
          <w:szCs w:val="24"/>
        </w:rPr>
        <w:t>моля да потвърдите обжалваното решение за избор на изпълнител</w:t>
      </w:r>
      <w:r w:rsidR="007E4018">
        <w:rPr>
          <w:rFonts w:ascii="Times New Roman" w:hAnsi="Times New Roman" w:cs="Times New Roman"/>
          <w:sz w:val="24"/>
          <w:szCs w:val="24"/>
        </w:rPr>
        <w:t>.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7E4018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че решението е правилно и законосъобразно</w:t>
      </w:r>
      <w:r w:rsidR="007E4018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а подадената жалба е напълно неоснователна</w:t>
      </w:r>
      <w:r w:rsidR="007E4018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като в нея се съдържат противоречащи си аргументи срещу законосъобразността на решението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от една страна се твърди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че в него липсват мотиви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от друга страна самите мотиви се оспорват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като неоснователни и други </w:t>
      </w:r>
      <w:r w:rsidR="00765A12">
        <w:rPr>
          <w:rFonts w:ascii="Times New Roman" w:hAnsi="Times New Roman" w:cs="Times New Roman"/>
          <w:sz w:val="24"/>
          <w:szCs w:val="24"/>
        </w:rPr>
        <w:t>кв</w:t>
      </w:r>
      <w:r w:rsidR="00A24EB6" w:rsidRPr="00A24EB6">
        <w:rPr>
          <w:rFonts w:ascii="Times New Roman" w:hAnsi="Times New Roman" w:cs="Times New Roman"/>
          <w:sz w:val="24"/>
          <w:szCs w:val="24"/>
        </w:rPr>
        <w:t>али</w:t>
      </w:r>
      <w:r w:rsidR="00765A12">
        <w:rPr>
          <w:rFonts w:ascii="Times New Roman" w:hAnsi="Times New Roman" w:cs="Times New Roman"/>
          <w:sz w:val="24"/>
          <w:szCs w:val="24"/>
        </w:rPr>
        <w:t>фикации за мотивите, ка</w:t>
      </w:r>
      <w:r w:rsidR="00A24EB6" w:rsidRPr="00A24EB6">
        <w:rPr>
          <w:rFonts w:ascii="Times New Roman" w:hAnsi="Times New Roman" w:cs="Times New Roman"/>
          <w:sz w:val="24"/>
          <w:szCs w:val="24"/>
        </w:rPr>
        <w:t>то очевидно решението е мотивирано и факт</w:t>
      </w:r>
      <w:r w:rsidR="00765A12">
        <w:rPr>
          <w:rFonts w:ascii="Times New Roman" w:hAnsi="Times New Roman" w:cs="Times New Roman"/>
          <w:sz w:val="24"/>
          <w:szCs w:val="24"/>
        </w:rPr>
        <w:t xml:space="preserve">ът, 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че част от неговото съдържание </w:t>
      </w:r>
      <w:r w:rsidR="00765A12">
        <w:rPr>
          <w:rFonts w:ascii="Times New Roman" w:hAnsi="Times New Roman" w:cs="Times New Roman"/>
          <w:sz w:val="24"/>
          <w:szCs w:val="24"/>
        </w:rPr>
        <w:t xml:space="preserve">е </w:t>
      </w:r>
      <w:r w:rsidR="00A24EB6" w:rsidRPr="00A24EB6">
        <w:rPr>
          <w:rFonts w:ascii="Times New Roman" w:hAnsi="Times New Roman" w:cs="Times New Roman"/>
          <w:sz w:val="24"/>
          <w:szCs w:val="24"/>
        </w:rPr>
        <w:t>заличена като конфиденциална информация не означава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че тези мотиви </w:t>
      </w:r>
      <w:r w:rsidR="00765A12">
        <w:rPr>
          <w:rFonts w:ascii="Times New Roman" w:hAnsi="Times New Roman" w:cs="Times New Roman"/>
          <w:sz w:val="24"/>
          <w:szCs w:val="24"/>
        </w:rPr>
        <w:t>в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същност </w:t>
      </w:r>
      <w:r w:rsidR="00765A12">
        <w:rPr>
          <w:rFonts w:ascii="Times New Roman" w:hAnsi="Times New Roman" w:cs="Times New Roman"/>
          <w:sz w:val="24"/>
          <w:szCs w:val="24"/>
        </w:rPr>
        <w:t>л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ипсват и </w:t>
      </w:r>
      <w:r w:rsidR="00765A12">
        <w:rPr>
          <w:rFonts w:ascii="Times New Roman" w:hAnsi="Times New Roman" w:cs="Times New Roman"/>
          <w:sz w:val="24"/>
          <w:szCs w:val="24"/>
        </w:rPr>
        <w:t>в д</w:t>
      </w:r>
      <w:r w:rsidR="00A24EB6" w:rsidRPr="00A24EB6">
        <w:rPr>
          <w:rFonts w:ascii="Times New Roman" w:hAnsi="Times New Roman" w:cs="Times New Roman"/>
          <w:sz w:val="24"/>
          <w:szCs w:val="24"/>
        </w:rPr>
        <w:t>ействителност именно възложителя</w:t>
      </w:r>
      <w:r w:rsidR="00765A12">
        <w:rPr>
          <w:rFonts w:ascii="Times New Roman" w:hAnsi="Times New Roman" w:cs="Times New Roman"/>
          <w:sz w:val="24"/>
          <w:szCs w:val="24"/>
        </w:rPr>
        <w:t>т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и помощната комисия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765A12">
        <w:rPr>
          <w:rFonts w:ascii="Times New Roman" w:hAnsi="Times New Roman" w:cs="Times New Roman"/>
          <w:sz w:val="24"/>
          <w:szCs w:val="24"/>
        </w:rPr>
        <w:t>КЗК</w:t>
      </w:r>
      <w:r w:rsidR="00A24EB6" w:rsidRPr="00A24EB6">
        <w:rPr>
          <w:rFonts w:ascii="Times New Roman" w:hAnsi="Times New Roman" w:cs="Times New Roman"/>
          <w:sz w:val="24"/>
          <w:szCs w:val="24"/>
        </w:rPr>
        <w:t xml:space="preserve"> са компетентните органи да видят тази конфиденциална информация и да я преценят за нейната законосъобразност</w:t>
      </w:r>
      <w:r w:rsidR="00765A12">
        <w:rPr>
          <w:rFonts w:ascii="Times New Roman" w:hAnsi="Times New Roman" w:cs="Times New Roman"/>
          <w:sz w:val="24"/>
          <w:szCs w:val="24"/>
        </w:rPr>
        <w:t>, а не к</w:t>
      </w:r>
      <w:r w:rsidR="00A24EB6" w:rsidRPr="00A24EB6">
        <w:rPr>
          <w:rFonts w:ascii="Times New Roman" w:hAnsi="Times New Roman" w:cs="Times New Roman"/>
          <w:sz w:val="24"/>
          <w:szCs w:val="24"/>
        </w:rPr>
        <w:t>онкурентите на представляваното от мен дружество</w:t>
      </w:r>
      <w:r w:rsidR="00765A12">
        <w:rPr>
          <w:rFonts w:ascii="Times New Roman" w:hAnsi="Times New Roman" w:cs="Times New Roman"/>
          <w:sz w:val="24"/>
          <w:szCs w:val="24"/>
        </w:rPr>
        <w:t>.</w:t>
      </w:r>
    </w:p>
    <w:p w:rsidR="00A24EB6" w:rsidRDefault="00A24E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EB6">
        <w:rPr>
          <w:rFonts w:ascii="Times New Roman" w:hAnsi="Times New Roman" w:cs="Times New Roman"/>
          <w:sz w:val="24"/>
          <w:szCs w:val="24"/>
        </w:rPr>
        <w:t xml:space="preserve">В тази връзка </w:t>
      </w:r>
      <w:r w:rsidR="00765A12">
        <w:rPr>
          <w:rFonts w:ascii="Times New Roman" w:hAnsi="Times New Roman" w:cs="Times New Roman"/>
          <w:sz w:val="24"/>
          <w:szCs w:val="24"/>
        </w:rPr>
        <w:t>считам, че възложи</w:t>
      </w:r>
      <w:r w:rsidRPr="00A24EB6">
        <w:rPr>
          <w:rFonts w:ascii="Times New Roman" w:hAnsi="Times New Roman" w:cs="Times New Roman"/>
          <w:sz w:val="24"/>
          <w:szCs w:val="24"/>
        </w:rPr>
        <w:t>тел</w:t>
      </w:r>
      <w:r w:rsidR="00765A12">
        <w:rPr>
          <w:rFonts w:ascii="Times New Roman" w:hAnsi="Times New Roman" w:cs="Times New Roman"/>
          <w:sz w:val="24"/>
          <w:szCs w:val="24"/>
        </w:rPr>
        <w:t xml:space="preserve">ят не </w:t>
      </w:r>
      <w:r w:rsidRPr="00A24EB6">
        <w:rPr>
          <w:rFonts w:ascii="Times New Roman" w:hAnsi="Times New Roman" w:cs="Times New Roman"/>
          <w:sz w:val="24"/>
          <w:szCs w:val="24"/>
        </w:rPr>
        <w:t>е допуснал никакви нарушения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Pr="00A24EB6">
        <w:rPr>
          <w:rFonts w:ascii="Times New Roman" w:hAnsi="Times New Roman" w:cs="Times New Roman"/>
          <w:sz w:val="24"/>
          <w:szCs w:val="24"/>
        </w:rPr>
        <w:t xml:space="preserve"> нито по отношение на определяне на конфиденциалната информация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Pr="00A24EB6">
        <w:rPr>
          <w:rFonts w:ascii="Times New Roman" w:hAnsi="Times New Roman" w:cs="Times New Roman"/>
          <w:sz w:val="24"/>
          <w:szCs w:val="24"/>
        </w:rPr>
        <w:t xml:space="preserve"> нито по отношение на мотивите за приемане на обосновката и смятам</w:t>
      </w:r>
      <w:r w:rsidR="00765A12">
        <w:rPr>
          <w:rFonts w:ascii="Times New Roman" w:hAnsi="Times New Roman" w:cs="Times New Roman"/>
          <w:sz w:val="24"/>
          <w:szCs w:val="24"/>
        </w:rPr>
        <w:t>,</w:t>
      </w:r>
      <w:r w:rsidRPr="00A24EB6">
        <w:rPr>
          <w:rFonts w:ascii="Times New Roman" w:hAnsi="Times New Roman" w:cs="Times New Roman"/>
          <w:sz w:val="24"/>
          <w:szCs w:val="24"/>
        </w:rPr>
        <w:t xml:space="preserve"> че решението е правилно законосъобразно</w:t>
      </w:r>
      <w:r w:rsidR="00765A12">
        <w:rPr>
          <w:rFonts w:ascii="Times New Roman" w:hAnsi="Times New Roman" w:cs="Times New Roman"/>
          <w:sz w:val="24"/>
          <w:szCs w:val="24"/>
        </w:rPr>
        <w:t>. Моля</w:t>
      </w:r>
      <w:r w:rsidRPr="00A24EB6">
        <w:rPr>
          <w:rFonts w:ascii="Times New Roman" w:hAnsi="Times New Roman" w:cs="Times New Roman"/>
          <w:sz w:val="24"/>
          <w:szCs w:val="24"/>
        </w:rPr>
        <w:t xml:space="preserve"> да ни присъдите разноските</w:t>
      </w:r>
      <w:r w:rsidR="00765A12">
        <w:rPr>
          <w:rFonts w:ascii="Times New Roman" w:hAnsi="Times New Roman" w:cs="Times New Roman"/>
          <w:sz w:val="24"/>
          <w:szCs w:val="24"/>
        </w:rPr>
        <w:t xml:space="preserve">, </w:t>
      </w:r>
      <w:r w:rsidRPr="00A24EB6">
        <w:rPr>
          <w:rFonts w:ascii="Times New Roman" w:hAnsi="Times New Roman" w:cs="Times New Roman"/>
          <w:sz w:val="24"/>
          <w:szCs w:val="24"/>
        </w:rPr>
        <w:t>представям становище и списък</w:t>
      </w:r>
    </w:p>
    <w:p w:rsidR="00765A12" w:rsidRDefault="00765A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A12" w:rsidRDefault="00765A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A12" w:rsidRDefault="00765A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1E288D" w:rsidRDefault="00765A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288D" w:rsidRPr="001E288D">
        <w:rPr>
          <w:rFonts w:ascii="Times New Roman" w:hAnsi="Times New Roman" w:cs="Times New Roman"/>
          <w:sz w:val="24"/>
          <w:szCs w:val="24"/>
        </w:rPr>
        <w:t>Правим възражение за прекомерност на разноските, претендирани от "</w:t>
      </w:r>
      <w:proofErr w:type="spellStart"/>
      <w:r w:rsidR="001E288D" w:rsidRPr="001E288D">
        <w:rPr>
          <w:rFonts w:ascii="Times New Roman" w:hAnsi="Times New Roman" w:cs="Times New Roman"/>
          <w:sz w:val="24"/>
          <w:szCs w:val="24"/>
        </w:rPr>
        <w:t>Содексо</w:t>
      </w:r>
      <w:proofErr w:type="spellEnd"/>
      <w:r w:rsidR="001E288D" w:rsidRPr="001E288D">
        <w:rPr>
          <w:rFonts w:ascii="Times New Roman" w:hAnsi="Times New Roman" w:cs="Times New Roman"/>
          <w:sz w:val="24"/>
          <w:szCs w:val="24"/>
        </w:rPr>
        <w:t>".</w:t>
      </w:r>
    </w:p>
    <w:p w:rsidR="001E288D" w:rsidRDefault="001E28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Г.:</w:t>
      </w:r>
    </w:p>
    <w:p w:rsidR="001E288D" w:rsidRDefault="001E288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288D">
        <w:rPr>
          <w:rFonts w:ascii="Times New Roman" w:hAnsi="Times New Roman" w:cs="Times New Roman"/>
          <w:sz w:val="24"/>
          <w:szCs w:val="24"/>
        </w:rPr>
        <w:t xml:space="preserve">Ами ние сме заинтересована страна и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1E288D">
        <w:rPr>
          <w:rFonts w:ascii="Times New Roman" w:hAnsi="Times New Roman" w:cs="Times New Roman"/>
          <w:sz w:val="24"/>
          <w:szCs w:val="24"/>
        </w:rPr>
        <w:t>нас няма как да ни присъдите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288D">
        <w:rPr>
          <w:rFonts w:ascii="Times New Roman" w:hAnsi="Times New Roman" w:cs="Times New Roman"/>
          <w:sz w:val="24"/>
          <w:szCs w:val="24"/>
        </w:rPr>
        <w:t xml:space="preserve"> май няма смисъл да правя възраж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1E288D">
        <w:rPr>
          <w:rFonts w:ascii="Times New Roman" w:hAnsi="Times New Roman" w:cs="Times New Roman"/>
          <w:sz w:val="24"/>
          <w:szCs w:val="24"/>
        </w:rPr>
        <w:t>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288D" w:rsidRDefault="001E288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C71" w:rsidRDefault="00114C71" w:rsidP="00324B6B">
      <w:pPr>
        <w:spacing w:after="0" w:line="240" w:lineRule="auto"/>
      </w:pPr>
      <w:r>
        <w:separator/>
      </w:r>
    </w:p>
  </w:endnote>
  <w:endnote w:type="continuationSeparator" w:id="0">
    <w:p w:rsidR="00114C71" w:rsidRDefault="00114C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88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C71" w:rsidRDefault="00114C71" w:rsidP="00324B6B">
      <w:pPr>
        <w:spacing w:after="0" w:line="240" w:lineRule="auto"/>
      </w:pPr>
      <w:r>
        <w:separator/>
      </w:r>
    </w:p>
  </w:footnote>
  <w:footnote w:type="continuationSeparator" w:id="0">
    <w:p w:rsidR="00114C71" w:rsidRDefault="00114C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4C71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E288D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65A12"/>
    <w:rsid w:val="0077251C"/>
    <w:rsid w:val="00786940"/>
    <w:rsid w:val="00787AA2"/>
    <w:rsid w:val="007930FD"/>
    <w:rsid w:val="0079687C"/>
    <w:rsid w:val="007B73EE"/>
    <w:rsid w:val="007E4018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24EB6"/>
    <w:rsid w:val="00A3593B"/>
    <w:rsid w:val="00A44D06"/>
    <w:rsid w:val="00A501F2"/>
    <w:rsid w:val="00A61C30"/>
    <w:rsid w:val="00A65291"/>
    <w:rsid w:val="00AA44DF"/>
    <w:rsid w:val="00AA6DB8"/>
    <w:rsid w:val="00AB2B95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0E5D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601</Words>
  <Characters>3427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2022-12-06T08:31:00Z</dcterms:modified>
</cp:coreProperties>
</file>